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B2EB0" w14:textId="20603DEB" w:rsidR="00D81D27" w:rsidRDefault="00D81D27" w:rsidP="00903E2F">
      <w:pPr>
        <w:pStyle w:val="1"/>
        <w:ind w:left="964" w:hanging="964"/>
      </w:pPr>
      <w:r w:rsidRPr="00D81D27">
        <w:t>赛制介绍</w:t>
      </w:r>
    </w:p>
    <w:p w14:paraId="35EABBED" w14:textId="616F9DB7" w:rsidR="00D81D27" w:rsidRPr="00D81D27" w:rsidRDefault="00D81D27" w:rsidP="00903E2F">
      <w:pPr>
        <w:pStyle w:val="a5"/>
        <w:numPr>
          <w:ilvl w:val="0"/>
          <w:numId w:val="7"/>
        </w:numPr>
        <w:ind w:firstLineChars="0"/>
      </w:pPr>
      <w:r w:rsidRPr="00D81D27">
        <w:t>Break</w:t>
      </w:r>
      <w:r w:rsidRPr="00D81D27">
        <w:t>与</w:t>
      </w:r>
      <w:r w:rsidRPr="00D81D27">
        <w:t>Fix</w:t>
      </w:r>
      <w:r w:rsidRPr="00D81D27">
        <w:t>环节采用动态攻防兼备的比赛模式，综合考核</w:t>
      </w:r>
      <w:proofErr w:type="gramStart"/>
      <w:r w:rsidRPr="00D81D27">
        <w:t>参赛战</w:t>
      </w:r>
      <w:proofErr w:type="gramEnd"/>
      <w:r w:rsidRPr="00D81D27">
        <w:t>队的漏洞发现、漏洞挖掘、漏洞修复和漏洞利用的综合能力。</w:t>
      </w:r>
    </w:p>
    <w:p w14:paraId="09385076" w14:textId="7F63C49F" w:rsidR="00D81D27" w:rsidRDefault="00D81D27" w:rsidP="00903E2F">
      <w:pPr>
        <w:pStyle w:val="a5"/>
        <w:numPr>
          <w:ilvl w:val="0"/>
          <w:numId w:val="7"/>
        </w:numPr>
        <w:ind w:firstLineChars="0"/>
      </w:pPr>
      <w:r w:rsidRPr="00D81D27">
        <w:t>总决赛比赛时间</w:t>
      </w:r>
      <w:r w:rsidRPr="00D81D27">
        <w:t>12</w:t>
      </w:r>
      <w:r w:rsidRPr="00D81D27">
        <w:t>小时，第一天</w:t>
      </w:r>
      <w:r w:rsidRPr="00D81D27">
        <w:t>8</w:t>
      </w:r>
      <w:r w:rsidRPr="00D81D27">
        <w:t>小时攻防模式，题目遴选适合比赛的各个战队提交的</w:t>
      </w:r>
      <w:r w:rsidRPr="00D81D27">
        <w:t>10</w:t>
      </w:r>
      <w:r w:rsidRPr="00D81D27">
        <w:t>道赛题和组委会提供的</w:t>
      </w:r>
      <w:r w:rsidR="00AC7A99">
        <w:t>2</w:t>
      </w:r>
      <w:r w:rsidRPr="00D81D27">
        <w:t>道赛题（不需要解答本战队构建的靶标场景，所有战队合计解答</w:t>
      </w:r>
      <w:r w:rsidR="00C2392B">
        <w:t>11</w:t>
      </w:r>
      <w:r w:rsidRPr="00D81D27">
        <w:t>道赛题）；第二天</w:t>
      </w:r>
      <w:r w:rsidRPr="00D81D27">
        <w:t>4</w:t>
      </w:r>
      <w:r w:rsidRPr="00D81D27">
        <w:t>小时攻防模式，</w:t>
      </w:r>
      <w:r w:rsidR="00941D18">
        <w:rPr>
          <w:rFonts w:hint="eastAsia"/>
        </w:rPr>
        <w:t>8</w:t>
      </w:r>
      <w:r w:rsidR="00941D18">
        <w:rPr>
          <w:rFonts w:hint="eastAsia"/>
        </w:rPr>
        <w:t>道</w:t>
      </w:r>
      <w:r w:rsidRPr="00D81D27">
        <w:t>题目由技术委员会提供。</w:t>
      </w:r>
      <w:bookmarkStart w:id="0" w:name="_GoBack"/>
      <w:bookmarkEnd w:id="0"/>
    </w:p>
    <w:p w14:paraId="50737EC8" w14:textId="4B93CDA3" w:rsidR="00D81D27" w:rsidRPr="00D81D27" w:rsidRDefault="00D81D27" w:rsidP="00903E2F">
      <w:pPr>
        <w:pStyle w:val="a5"/>
        <w:numPr>
          <w:ilvl w:val="0"/>
          <w:numId w:val="7"/>
        </w:numPr>
        <w:ind w:firstLineChars="0"/>
      </w:pPr>
      <w:r w:rsidRPr="00D81D27">
        <w:t>比赛采用</w:t>
      </w:r>
      <w:r w:rsidRPr="00D81D27">
        <w:t>Cold Down</w:t>
      </w:r>
      <w:r w:rsidRPr="00D81D27">
        <w:t>计分规则，</w:t>
      </w:r>
      <w:proofErr w:type="gramStart"/>
      <w:r w:rsidRPr="00D81D27">
        <w:t>参赛战</w:t>
      </w:r>
      <w:proofErr w:type="gramEnd"/>
      <w:r w:rsidRPr="00D81D27">
        <w:t>队在主办方搭建的网络环境下</w:t>
      </w:r>
      <w:proofErr w:type="gramStart"/>
      <w:r w:rsidRPr="00D81D27">
        <w:t>研</w:t>
      </w:r>
      <w:proofErr w:type="gramEnd"/>
      <w:r w:rsidRPr="00D81D27">
        <w:t>解攻防赛。各战队需分析赛题的关键服务中存在的安全缺陷，获取赛题中设置的</w:t>
      </w:r>
      <w:r w:rsidRPr="00D81D27">
        <w:t>“</w:t>
      </w:r>
      <w:r w:rsidR="00F702A9">
        <w:rPr>
          <w:rFonts w:hint="eastAsia"/>
        </w:rPr>
        <w:t>flag</w:t>
      </w:r>
      <w:r w:rsidRPr="00D81D27">
        <w:t>”</w:t>
      </w:r>
      <w:r w:rsidRPr="00D81D27">
        <w:t>。</w:t>
      </w:r>
      <w:r w:rsidRPr="00D81D27">
        <w:t xml:space="preserve"> </w:t>
      </w:r>
      <w:r w:rsidRPr="00D81D27">
        <w:t>战队成功获取对应</w:t>
      </w:r>
      <w:r w:rsidRPr="00D81D27">
        <w:t>“</w:t>
      </w:r>
      <w:r w:rsidR="00F702A9">
        <w:rPr>
          <w:rFonts w:hint="eastAsia"/>
        </w:rPr>
        <w:t>flag</w:t>
      </w:r>
      <w:r w:rsidRPr="00D81D27">
        <w:t>”</w:t>
      </w:r>
      <w:r w:rsidRPr="00D81D27">
        <w:t>，</w:t>
      </w:r>
      <w:r w:rsidRPr="00D81D27">
        <w:t xml:space="preserve"> </w:t>
      </w:r>
      <w:r w:rsidRPr="00D81D27">
        <w:t>可获得相应赛题</w:t>
      </w:r>
      <w:r w:rsidRPr="00D81D27">
        <w:t>Break</w:t>
      </w:r>
      <w:r w:rsidRPr="00D81D27">
        <w:t>分数；上传</w:t>
      </w:r>
      <w:r w:rsidRPr="00D81D27">
        <w:t>pat</w:t>
      </w:r>
      <w:r w:rsidR="00480451">
        <w:rPr>
          <w:rFonts w:hint="eastAsia"/>
        </w:rPr>
        <w:t>c</w:t>
      </w:r>
      <w:r w:rsidRPr="00D81D27">
        <w:t>h</w:t>
      </w:r>
      <w:r w:rsidRPr="00D81D27">
        <w:t>文件并申请平台检测，通过（</w:t>
      </w:r>
      <w:r w:rsidRPr="00D81D27">
        <w:t>check</w:t>
      </w:r>
      <w:r w:rsidRPr="00D81D27">
        <w:t>通过，</w:t>
      </w:r>
      <w:r w:rsidRPr="00D81D27">
        <w:t>exp</w:t>
      </w:r>
      <w:r w:rsidRPr="00D81D27">
        <w:t>不通过）后获得赛题</w:t>
      </w:r>
      <w:r w:rsidRPr="00D81D27">
        <w:t>Fix</w:t>
      </w:r>
      <w:r w:rsidRPr="00D81D27">
        <w:t>分数。赛题分数分别根据</w:t>
      </w:r>
      <w:r w:rsidRPr="00D81D27">
        <w:t>Break</w:t>
      </w:r>
      <w:r w:rsidRPr="00D81D27">
        <w:t>或</w:t>
      </w:r>
      <w:r w:rsidRPr="00D81D27">
        <w:t>Fix</w:t>
      </w:r>
      <w:r w:rsidRPr="00D81D27">
        <w:t>成功的战队数量和解题时间动态变化：成功的队伍数量越多，相应的赛题分值越低；战队解题时间相较题目首次解出时间越长，分值越低。</w:t>
      </w:r>
    </w:p>
    <w:p w14:paraId="79D3962B" w14:textId="77777777" w:rsidR="00D81D27" w:rsidRPr="00D81D27" w:rsidRDefault="00D81D27" w:rsidP="00D81D27">
      <w:pPr>
        <w:widowControl/>
        <w:spacing w:before="100" w:beforeAutospacing="1" w:after="100" w:afterAutospacing="1"/>
        <w:ind w:left="964" w:hanging="964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D81D27">
        <w:rPr>
          <w:rFonts w:ascii="宋体" w:eastAsia="宋体" w:hAnsi="宋体" w:cs="宋体"/>
          <w:b/>
          <w:bCs/>
          <w:kern w:val="36"/>
          <w:sz w:val="48"/>
          <w:szCs w:val="48"/>
        </w:rPr>
        <w:t>积分介绍</w:t>
      </w:r>
    </w:p>
    <w:p w14:paraId="31E17BDC" w14:textId="77777777" w:rsidR="00903E2F" w:rsidRDefault="00D81D27" w:rsidP="00903E2F">
      <w:pPr>
        <w:pStyle w:val="a5"/>
        <w:numPr>
          <w:ilvl w:val="0"/>
          <w:numId w:val="8"/>
        </w:numPr>
        <w:ind w:firstLineChars="0"/>
      </w:pPr>
      <w:r w:rsidRPr="00D81D27">
        <w:t>每道题目分值由</w:t>
      </w:r>
      <w:r w:rsidRPr="00D81D27">
        <w:t>Break</w:t>
      </w:r>
      <w:r w:rsidRPr="00D81D27">
        <w:t>分值和</w:t>
      </w:r>
      <w:proofErr w:type="spellStart"/>
      <w:r w:rsidRPr="00D81D27">
        <w:t>FIx</w:t>
      </w:r>
      <w:proofErr w:type="spellEnd"/>
      <w:r w:rsidRPr="00D81D27">
        <w:t>分值组成，两种分值独立计算。</w:t>
      </w:r>
    </w:p>
    <w:p w14:paraId="27A629A6" w14:textId="77777777" w:rsidR="00903E2F" w:rsidRDefault="00D81D27" w:rsidP="007569D1">
      <w:pPr>
        <w:pStyle w:val="a5"/>
        <w:numPr>
          <w:ilvl w:val="0"/>
          <w:numId w:val="8"/>
        </w:numPr>
        <w:ind w:left="199" w:hangingChars="83" w:hanging="199"/>
      </w:pPr>
      <w:r w:rsidRPr="00D81D27">
        <w:t>单项题目分值</w:t>
      </w:r>
      <w:r w:rsidRPr="00D81D27">
        <w:t xml:space="preserve"> = </w:t>
      </w:r>
      <w:proofErr w:type="spellStart"/>
      <w:r w:rsidRPr="00D81D27">
        <w:t>Basic_Score</w:t>
      </w:r>
      <w:proofErr w:type="spellEnd"/>
      <w:r w:rsidRPr="00D81D27">
        <w:t xml:space="preserve"> * ( 1 + Heat * 50% )</w:t>
      </w:r>
      <w:r w:rsidRPr="00D81D27">
        <w:t>，</w:t>
      </w:r>
      <w:proofErr w:type="spellStart"/>
      <w:r w:rsidRPr="00D81D27">
        <w:t>Baisc_Score</w:t>
      </w:r>
      <w:proofErr w:type="spellEnd"/>
      <w:r w:rsidRPr="00D81D27">
        <w:t xml:space="preserve"> </w:t>
      </w:r>
      <w:r w:rsidRPr="00D81D27">
        <w:t>初始分值为</w:t>
      </w:r>
      <w:r w:rsidRPr="00D81D27">
        <w:t xml:space="preserve"> 500 </w:t>
      </w:r>
      <w:r w:rsidRPr="00D81D27">
        <w:t>分。</w:t>
      </w:r>
    </w:p>
    <w:p w14:paraId="36123B62" w14:textId="77777777" w:rsidR="00903E2F" w:rsidRDefault="00D81D27" w:rsidP="00903E2F">
      <w:pPr>
        <w:pStyle w:val="a5"/>
        <w:numPr>
          <w:ilvl w:val="0"/>
          <w:numId w:val="8"/>
        </w:numPr>
        <w:ind w:left="199" w:hangingChars="83" w:hanging="199"/>
      </w:pPr>
      <w:proofErr w:type="spellStart"/>
      <w:r w:rsidRPr="00D81D27">
        <w:t>Baisc_Score</w:t>
      </w:r>
      <w:proofErr w:type="spellEnd"/>
      <w:r w:rsidRPr="00D81D27">
        <w:t xml:space="preserve"> </w:t>
      </w:r>
      <w:r w:rsidRPr="00D81D27">
        <w:t>为动态分值，题目随着队伍解出数量的增加，分值进行递减；</w:t>
      </w:r>
    </w:p>
    <w:p w14:paraId="5B660886" w14:textId="4CC18D06" w:rsidR="00903E2F" w:rsidRDefault="00D81D27" w:rsidP="00B05C97">
      <w:pPr>
        <w:pStyle w:val="a5"/>
        <w:numPr>
          <w:ilvl w:val="0"/>
          <w:numId w:val="8"/>
        </w:numPr>
        <w:ind w:left="199" w:hangingChars="83" w:hanging="199"/>
      </w:pPr>
      <w:r w:rsidRPr="00D81D27">
        <w:t xml:space="preserve">Heat </w:t>
      </w:r>
      <w:r w:rsidRPr="00D81D27">
        <w:t>表示为百分比的形式，范围从</w:t>
      </w:r>
      <w:r w:rsidRPr="00D81D27">
        <w:t xml:space="preserve"> 100%</w:t>
      </w:r>
      <w:r w:rsidRPr="00D81D27">
        <w:t>至</w:t>
      </w:r>
      <w:r w:rsidRPr="00D81D27">
        <w:t>0%</w:t>
      </w:r>
      <w:r w:rsidRPr="00D81D27">
        <w:t>。</w:t>
      </w:r>
      <w:r w:rsidRPr="00D81D27">
        <w:t xml:space="preserve">Heat </w:t>
      </w:r>
      <w:proofErr w:type="gramStart"/>
      <w:r w:rsidRPr="00D81D27">
        <w:t>值设计</w:t>
      </w:r>
      <w:proofErr w:type="gramEnd"/>
      <w:r w:rsidRPr="00D81D27">
        <w:t>为题目</w:t>
      </w:r>
      <w:proofErr w:type="gramStart"/>
      <w:r w:rsidRPr="00D81D27">
        <w:t>被一血后</w:t>
      </w:r>
      <w:proofErr w:type="gramEnd"/>
      <w:r w:rsidRPr="00D81D27">
        <w:t>，立刻触发</w:t>
      </w:r>
      <w:r w:rsidRPr="00D81D27">
        <w:t>Cold Down</w:t>
      </w:r>
      <w:r w:rsidRPr="00D81D27">
        <w:t>，进行衰减，即当前题目</w:t>
      </w:r>
      <w:r w:rsidRPr="00D81D27">
        <w:t xml:space="preserve"> Heat </w:t>
      </w:r>
      <w:r w:rsidRPr="00D81D27">
        <w:t>立刻衰减为</w:t>
      </w:r>
      <w:r w:rsidRPr="00D81D27">
        <w:t>98%</w:t>
      </w:r>
      <w:r w:rsidRPr="00D81D27">
        <w:t>，并开始以</w:t>
      </w:r>
      <w:r w:rsidRPr="00D81D27">
        <w:t>5</w:t>
      </w:r>
      <w:r w:rsidRPr="00D81D27">
        <w:t>分钟为一轮次逐步衰减。针对</w:t>
      </w:r>
      <w:r w:rsidRPr="00D81D27">
        <w:t>Break</w:t>
      </w:r>
      <w:r w:rsidRPr="00D81D27">
        <w:t>和</w:t>
      </w:r>
      <w:r w:rsidRPr="00D81D27">
        <w:t>Fix</w:t>
      </w:r>
      <w:r w:rsidRPr="00D81D27">
        <w:t>环节，</w:t>
      </w:r>
      <w:r w:rsidRPr="00D81D27">
        <w:t>Heat</w:t>
      </w:r>
      <w:r w:rsidRPr="00D81D27">
        <w:t>值每轮次</w:t>
      </w:r>
      <w:r w:rsidRPr="00D81D27">
        <w:lastRenderedPageBreak/>
        <w:t>衰减</w:t>
      </w:r>
      <w:r w:rsidRPr="00D81D27">
        <w:t>2%</w:t>
      </w:r>
      <w:r w:rsidRPr="00D81D27">
        <w:t>直到衰减为</w:t>
      </w:r>
      <w:r w:rsidRPr="00D81D27">
        <w:t>0%</w:t>
      </w:r>
      <w:r w:rsidRPr="00D81D27">
        <w:t>为止。（</w:t>
      </w:r>
      <w:r w:rsidR="00187CBB">
        <w:t>49</w:t>
      </w:r>
      <w:r w:rsidRPr="00D81D27">
        <w:t>轮后热度值为</w:t>
      </w:r>
      <w:r w:rsidRPr="00D81D27">
        <w:t>0</w:t>
      </w:r>
      <w:r w:rsidRPr="00D81D27">
        <w:t>，消耗时间</w:t>
      </w:r>
      <w:r w:rsidRPr="00D81D27">
        <w:t>245</w:t>
      </w:r>
      <w:r w:rsidRPr="00D81D27">
        <w:t>分钟）</w:t>
      </w:r>
    </w:p>
    <w:p w14:paraId="2E799CAF" w14:textId="682E830A" w:rsidR="00D81D27" w:rsidRPr="00D81D27" w:rsidRDefault="00D81D27" w:rsidP="00B05C97">
      <w:pPr>
        <w:pStyle w:val="a5"/>
        <w:numPr>
          <w:ilvl w:val="0"/>
          <w:numId w:val="8"/>
        </w:numPr>
        <w:ind w:left="199" w:hangingChars="83" w:hanging="199"/>
      </w:pPr>
      <w:r w:rsidRPr="00D81D27">
        <w:t>Basic Score</w:t>
      </w:r>
      <w:r w:rsidRPr="00D81D27">
        <w:t>动态积分公式：</w:t>
      </w:r>
      <w:r w:rsidRPr="00D81D27">
        <w:t>100 + [(</w:t>
      </w:r>
      <w:r w:rsidRPr="00D81D27">
        <w:t>队伍数量</w:t>
      </w:r>
      <w:r w:rsidRPr="00D81D27">
        <w:t>-</w:t>
      </w:r>
      <w:r w:rsidRPr="00D81D27">
        <w:t>解出次数</w:t>
      </w:r>
      <w:r w:rsidRPr="00D81D27">
        <w:t>)/</w:t>
      </w:r>
      <w:r w:rsidRPr="00D81D27">
        <w:t>（队伍数量</w:t>
      </w:r>
      <w:r w:rsidRPr="00D81D27">
        <w:t>-1</w:t>
      </w:r>
      <w:r w:rsidRPr="00D81D27">
        <w:t>）</w:t>
      </w:r>
      <w:r w:rsidRPr="00D81D27">
        <w:t>]²* 400</w:t>
      </w:r>
    </w:p>
    <w:p w14:paraId="0A7CAF3B" w14:textId="77777777" w:rsidR="00D81D27" w:rsidRPr="00D81D27" w:rsidRDefault="00D81D27" w:rsidP="00D81D27">
      <w:pPr>
        <w:widowControl/>
        <w:spacing w:before="100" w:beforeAutospacing="1" w:after="100" w:afterAutospacing="1"/>
        <w:ind w:left="964" w:hanging="964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D81D27">
        <w:rPr>
          <w:rFonts w:ascii="宋体" w:eastAsia="宋体" w:hAnsi="宋体" w:cs="宋体"/>
          <w:b/>
          <w:bCs/>
          <w:kern w:val="36"/>
          <w:sz w:val="48"/>
          <w:szCs w:val="48"/>
        </w:rPr>
        <w:t>竞赛规则</w:t>
      </w:r>
    </w:p>
    <w:p w14:paraId="00E0CC3F" w14:textId="632F4717" w:rsidR="00903E2F" w:rsidRDefault="00D81D27" w:rsidP="00523E94">
      <w:pPr>
        <w:pStyle w:val="a5"/>
        <w:numPr>
          <w:ilvl w:val="0"/>
          <w:numId w:val="9"/>
        </w:numPr>
        <w:ind w:left="480" w:firstLineChars="0" w:hanging="480"/>
      </w:pPr>
      <w:r w:rsidRPr="00D81D27">
        <w:t>本次竞赛通过互联网和</w:t>
      </w:r>
      <w:r w:rsidRPr="00D81D27">
        <w:t>VPN</w:t>
      </w:r>
      <w:r w:rsidRPr="00D81D27">
        <w:t>的方式进行访问，通过互联网可以直接访问竞赛平台获取题目信息，赛题环境需要拨通</w:t>
      </w:r>
      <w:r w:rsidRPr="00D81D27">
        <w:t>VPN</w:t>
      </w:r>
      <w:r w:rsidRPr="00D81D27">
        <w:t>后进行访问</w:t>
      </w:r>
      <w:r w:rsidR="00903E2F">
        <w:rPr>
          <w:rFonts w:hint="eastAsia"/>
        </w:rPr>
        <w:t>（</w:t>
      </w:r>
      <w:r w:rsidR="00851B5C">
        <w:rPr>
          <w:rFonts w:hint="eastAsia"/>
        </w:rPr>
        <w:t>赛前提供</w:t>
      </w:r>
      <w:r w:rsidR="00851B5C">
        <w:rPr>
          <w:rFonts w:hint="eastAsia"/>
        </w:rPr>
        <w:t>VPN</w:t>
      </w:r>
      <w:r w:rsidR="00851B5C">
        <w:rPr>
          <w:rFonts w:hint="eastAsia"/>
        </w:rPr>
        <w:t>测试手册</w:t>
      </w:r>
      <w:r w:rsidR="00903E2F">
        <w:rPr>
          <w:rFonts w:hint="eastAsia"/>
        </w:rPr>
        <w:t>）</w:t>
      </w:r>
      <w:r w:rsidRPr="00D81D27">
        <w:t>。</w:t>
      </w:r>
    </w:p>
    <w:p w14:paraId="5CD9E91B" w14:textId="77777777" w:rsidR="00903E2F" w:rsidRDefault="00D81D27" w:rsidP="00A92365">
      <w:pPr>
        <w:pStyle w:val="a5"/>
        <w:numPr>
          <w:ilvl w:val="0"/>
          <w:numId w:val="9"/>
        </w:numPr>
        <w:ind w:left="480" w:firstLineChars="0" w:hanging="480"/>
      </w:pPr>
      <w:r w:rsidRPr="00D81D27">
        <w:t>每个队伍成员</w:t>
      </w:r>
      <w:r w:rsidRPr="00D81D27">
        <w:t>1</w:t>
      </w:r>
      <w:r w:rsidRPr="00D81D27">
        <w:t>个</w:t>
      </w:r>
      <w:r w:rsidRPr="00D81D27">
        <w:t>VPN</w:t>
      </w:r>
      <w:r w:rsidRPr="00D81D27">
        <w:t>账号，每个账号仅可同时</w:t>
      </w:r>
      <w:r w:rsidRPr="00D81D27">
        <w:t>1</w:t>
      </w:r>
      <w:r w:rsidRPr="00D81D27">
        <w:t>台终端设备在线，不能多个终端同时登陆。</w:t>
      </w:r>
    </w:p>
    <w:p w14:paraId="706C7352" w14:textId="3805B0D0" w:rsidR="00903E2F" w:rsidRDefault="00D81D27" w:rsidP="0049091F">
      <w:pPr>
        <w:pStyle w:val="a5"/>
        <w:numPr>
          <w:ilvl w:val="0"/>
          <w:numId w:val="9"/>
        </w:numPr>
        <w:ind w:left="480" w:firstLineChars="0" w:hanging="480"/>
      </w:pPr>
      <w:r w:rsidRPr="00D81D27">
        <w:t>比赛开始后，</w:t>
      </w:r>
      <w:r w:rsidRPr="00D81D27">
        <w:t>Break</w:t>
      </w:r>
      <w:r w:rsidRPr="00D81D27">
        <w:t>和</w:t>
      </w:r>
      <w:r w:rsidRPr="00D81D27">
        <w:t>Fix</w:t>
      </w:r>
      <w:r w:rsidRPr="00D81D27">
        <w:t>同时开始。</w:t>
      </w:r>
      <w:r w:rsidRPr="00D81D27">
        <w:t>Break</w:t>
      </w:r>
      <w:r w:rsidRPr="00D81D27">
        <w:t>通过提交</w:t>
      </w:r>
      <w:r w:rsidRPr="00D81D27">
        <w:t>flag</w:t>
      </w:r>
      <w:r w:rsidRPr="00D81D27">
        <w:t>获得分值。</w:t>
      </w:r>
      <w:r w:rsidRPr="00D81D27">
        <w:t>Fix</w:t>
      </w:r>
      <w:r w:rsidRPr="00D81D27">
        <w:t>需要</w:t>
      </w:r>
      <w:r w:rsidRPr="00D81D27">
        <w:t>pat</w:t>
      </w:r>
      <w:r w:rsidR="00011B47">
        <w:t>c</w:t>
      </w:r>
      <w:r w:rsidRPr="00D81D27">
        <w:t>h</w:t>
      </w:r>
      <w:r w:rsidRPr="00D81D27">
        <w:t>通过（</w:t>
      </w:r>
      <w:r w:rsidRPr="00D81D27">
        <w:t>exp</w:t>
      </w:r>
      <w:r w:rsidRPr="00D81D27">
        <w:t>不通过，</w:t>
      </w:r>
      <w:r w:rsidRPr="00D81D27">
        <w:t>check</w:t>
      </w:r>
      <w:r w:rsidRPr="00D81D27">
        <w:t>通过）获得分值。</w:t>
      </w:r>
    </w:p>
    <w:p w14:paraId="1C0C2079" w14:textId="77777777" w:rsidR="00903E2F" w:rsidRDefault="00D81D27" w:rsidP="00CF2839">
      <w:pPr>
        <w:pStyle w:val="a5"/>
        <w:numPr>
          <w:ilvl w:val="0"/>
          <w:numId w:val="9"/>
        </w:numPr>
        <w:ind w:left="480" w:firstLineChars="0" w:hanging="480"/>
      </w:pPr>
      <w:r w:rsidRPr="00D81D27">
        <w:t>比赛采用动态分值</w:t>
      </w:r>
      <w:r w:rsidRPr="00D81D27">
        <w:t>+</w:t>
      </w:r>
      <w:r w:rsidRPr="00D81D27">
        <w:t>热度值的分值，详细积分规则请查看</w:t>
      </w:r>
      <w:r w:rsidRPr="00D81D27">
        <w:t>“</w:t>
      </w:r>
      <w:r w:rsidRPr="00D81D27">
        <w:t>积分介绍</w:t>
      </w:r>
      <w:r w:rsidRPr="00D81D27">
        <w:t>”</w:t>
      </w:r>
      <w:r w:rsidRPr="00D81D27">
        <w:t>的相关内容。</w:t>
      </w:r>
    </w:p>
    <w:p w14:paraId="0EB944FB" w14:textId="77777777" w:rsidR="00903E2F" w:rsidRDefault="00D81D27" w:rsidP="00E31486">
      <w:pPr>
        <w:pStyle w:val="a5"/>
        <w:numPr>
          <w:ilvl w:val="0"/>
          <w:numId w:val="9"/>
        </w:numPr>
        <w:ind w:left="480" w:firstLineChars="0" w:hanging="480"/>
      </w:pPr>
      <w:r w:rsidRPr="00D81D27">
        <w:t>Break</w:t>
      </w:r>
      <w:r w:rsidRPr="00D81D27">
        <w:t>中大多数的</w:t>
      </w:r>
      <w:r w:rsidRPr="00D81D27">
        <w:t>flag</w:t>
      </w:r>
      <w:r w:rsidRPr="00D81D27">
        <w:t>格式为</w:t>
      </w:r>
      <w:r w:rsidRPr="00D81D27">
        <w:t>flag{</w:t>
      </w:r>
      <w:r w:rsidRPr="00D81D27">
        <w:t>可见字符串</w:t>
      </w:r>
      <w:r w:rsidRPr="00D81D27">
        <w:t>}</w:t>
      </w:r>
      <w:r w:rsidRPr="00D81D27">
        <w:t>，请提交包含</w:t>
      </w:r>
      <w:r w:rsidRPr="00D81D27">
        <w:t>flag{</w:t>
      </w:r>
      <w:r w:rsidRPr="00D81D27">
        <w:t>可见字符串</w:t>
      </w:r>
      <w:r w:rsidRPr="00D81D27">
        <w:t>}</w:t>
      </w:r>
      <w:r w:rsidRPr="00D81D27">
        <w:t>的完整内容。如果</w:t>
      </w:r>
      <w:r w:rsidRPr="00D81D27">
        <w:t>flag</w:t>
      </w:r>
      <w:r w:rsidRPr="00D81D27">
        <w:t>为其他形式，会在题目中进行阐明。</w:t>
      </w:r>
    </w:p>
    <w:p w14:paraId="7CE1D8AC" w14:textId="1C64142F" w:rsidR="00903E2F" w:rsidRDefault="00D81D27" w:rsidP="002A198E">
      <w:pPr>
        <w:pStyle w:val="a5"/>
        <w:numPr>
          <w:ilvl w:val="0"/>
          <w:numId w:val="9"/>
        </w:numPr>
        <w:ind w:left="480" w:firstLineChars="0" w:hanging="480"/>
      </w:pPr>
      <w:r w:rsidRPr="00D81D27">
        <w:t>Fix</w:t>
      </w:r>
      <w:r w:rsidRPr="00D81D27">
        <w:t>通过上传</w:t>
      </w:r>
      <w:r w:rsidRPr="00D81D27">
        <w:t>pat</w:t>
      </w:r>
      <w:r w:rsidR="00517C8F">
        <w:rPr>
          <w:rFonts w:hint="eastAsia"/>
        </w:rPr>
        <w:t>c</w:t>
      </w:r>
      <w:r w:rsidRPr="00D81D27">
        <w:t>h</w:t>
      </w:r>
      <w:r w:rsidRPr="00D81D27">
        <w:t>文件，点击</w:t>
      </w:r>
      <w:r w:rsidRPr="00D81D27">
        <w:t>“</w:t>
      </w:r>
      <w:r w:rsidRPr="00D81D27">
        <w:t>申请检测</w:t>
      </w:r>
      <w:r w:rsidRPr="00D81D27">
        <w:t>”</w:t>
      </w:r>
      <w:r w:rsidRPr="00D81D27">
        <w:t>按钮，进行</w:t>
      </w:r>
      <w:r w:rsidRPr="00D81D27">
        <w:t>pat</w:t>
      </w:r>
      <w:r w:rsidR="00517C8F">
        <w:t>c</w:t>
      </w:r>
      <w:r w:rsidRPr="00D81D27">
        <w:t>h</w:t>
      </w:r>
      <w:r w:rsidRPr="00D81D27">
        <w:t>检测，每道题目最多可申请</w:t>
      </w:r>
      <w:r w:rsidR="005818B0">
        <w:rPr>
          <w:rFonts w:ascii="微软雅黑" w:eastAsia="微软雅黑" w:hAnsi="微软雅黑"/>
          <w:color w:val="FF0000"/>
        </w:rPr>
        <w:t>10</w:t>
      </w:r>
      <w:r w:rsidR="00D84107" w:rsidRPr="00DD4BCD">
        <w:rPr>
          <w:rFonts w:ascii="微软雅黑" w:eastAsia="微软雅黑" w:hAnsi="微软雅黑"/>
          <w:color w:val="FF0000"/>
        </w:rPr>
        <w:t>次</w:t>
      </w:r>
      <w:r w:rsidRPr="00D81D27">
        <w:t>。超出次数后不能再申请检测，</w:t>
      </w:r>
      <w:proofErr w:type="gramStart"/>
      <w:r w:rsidRPr="00D81D27">
        <w:t>请合理</w:t>
      </w:r>
      <w:proofErr w:type="gramEnd"/>
      <w:r w:rsidRPr="00D81D27">
        <w:t>编写</w:t>
      </w:r>
      <w:r w:rsidRPr="00D81D27">
        <w:t>pat</w:t>
      </w:r>
      <w:r w:rsidR="00517C8F">
        <w:t>c</w:t>
      </w:r>
      <w:r w:rsidRPr="00D81D27">
        <w:t>h</w:t>
      </w:r>
      <w:r w:rsidRPr="00D81D27">
        <w:t>。每个题目的申请检测次数单独计算。</w:t>
      </w:r>
    </w:p>
    <w:p w14:paraId="6E0CF93D" w14:textId="2D9B5CB3" w:rsidR="0086610E" w:rsidRDefault="0086610E" w:rsidP="002A198E">
      <w:pPr>
        <w:pStyle w:val="a5"/>
        <w:numPr>
          <w:ilvl w:val="0"/>
          <w:numId w:val="9"/>
        </w:numPr>
        <w:ind w:left="480" w:firstLineChars="0" w:hanging="480"/>
      </w:pPr>
      <w:r>
        <w:rPr>
          <w:rFonts w:hint="eastAsia"/>
        </w:rPr>
        <w:t>请在比赛结束后</w:t>
      </w:r>
      <w:r>
        <w:t>2</w:t>
      </w:r>
      <w:r>
        <w:rPr>
          <w:rFonts w:hint="eastAsia"/>
        </w:rPr>
        <w:t>小时内</w:t>
      </w:r>
      <w:r w:rsidR="00C803A3">
        <w:rPr>
          <w:rFonts w:hint="eastAsia"/>
        </w:rPr>
        <w:t>向平台</w:t>
      </w:r>
      <w:r>
        <w:rPr>
          <w:rFonts w:hint="eastAsia"/>
        </w:rPr>
        <w:t>提供完整的</w:t>
      </w:r>
      <w:r>
        <w:rPr>
          <w:rFonts w:hint="eastAsia"/>
        </w:rPr>
        <w:t>WP</w:t>
      </w:r>
      <w:r>
        <w:rPr>
          <w:rFonts w:hint="eastAsia"/>
        </w:rPr>
        <w:t>，未提供</w:t>
      </w:r>
      <w:r>
        <w:rPr>
          <w:rFonts w:hint="eastAsia"/>
        </w:rPr>
        <w:t>WP</w:t>
      </w:r>
      <w:r>
        <w:rPr>
          <w:rFonts w:hint="eastAsia"/>
        </w:rPr>
        <w:t>或</w:t>
      </w:r>
      <w:r>
        <w:rPr>
          <w:rFonts w:hint="eastAsia"/>
        </w:rPr>
        <w:t>WP</w:t>
      </w:r>
      <w:r>
        <w:rPr>
          <w:rFonts w:hint="eastAsia"/>
        </w:rPr>
        <w:t>不详细的队伍成绩作废，按照“零分”处理。</w:t>
      </w:r>
    </w:p>
    <w:p w14:paraId="425BED67" w14:textId="501626F8" w:rsidR="00D81D27" w:rsidRPr="00D81D27" w:rsidRDefault="00D81D27" w:rsidP="002A198E">
      <w:pPr>
        <w:pStyle w:val="a5"/>
        <w:numPr>
          <w:ilvl w:val="0"/>
          <w:numId w:val="9"/>
        </w:numPr>
        <w:ind w:left="480" w:firstLineChars="0" w:hanging="480"/>
      </w:pPr>
      <w:r w:rsidRPr="00D81D27">
        <w:t>最终成绩相同的情况下，根据时间进行排名，即先达到此分数的排名靠前。</w:t>
      </w:r>
    </w:p>
    <w:p w14:paraId="5BAF731D" w14:textId="77777777" w:rsidR="00D81D27" w:rsidRPr="00D81D27" w:rsidRDefault="00D81D27" w:rsidP="00D81D27">
      <w:pPr>
        <w:widowControl/>
        <w:spacing w:before="100" w:beforeAutospacing="1" w:after="100" w:afterAutospacing="1"/>
        <w:ind w:left="964" w:hanging="964"/>
        <w:jc w:val="left"/>
        <w:outlineLvl w:val="0"/>
        <w:rPr>
          <w:rFonts w:ascii="宋体" w:eastAsia="宋体" w:hAnsi="宋体" w:cs="宋体"/>
          <w:b/>
          <w:bCs/>
          <w:kern w:val="36"/>
          <w:sz w:val="48"/>
          <w:szCs w:val="48"/>
        </w:rPr>
      </w:pPr>
      <w:r w:rsidRPr="00D81D27">
        <w:rPr>
          <w:rFonts w:ascii="宋体" w:eastAsia="宋体" w:hAnsi="宋体" w:cs="宋体"/>
          <w:b/>
          <w:bCs/>
          <w:kern w:val="36"/>
          <w:sz w:val="48"/>
          <w:szCs w:val="48"/>
        </w:rPr>
        <w:t>注意事项</w:t>
      </w:r>
    </w:p>
    <w:p w14:paraId="0593A131" w14:textId="77777777" w:rsidR="00903E2F" w:rsidRDefault="00D81D27" w:rsidP="00E7729A">
      <w:pPr>
        <w:pStyle w:val="a5"/>
        <w:numPr>
          <w:ilvl w:val="0"/>
          <w:numId w:val="10"/>
        </w:numPr>
        <w:ind w:left="480" w:firstLineChars="0" w:hanging="480"/>
      </w:pPr>
      <w:proofErr w:type="gramStart"/>
      <w:r w:rsidRPr="00D81D27">
        <w:lastRenderedPageBreak/>
        <w:t>请严格</w:t>
      </w:r>
      <w:proofErr w:type="gramEnd"/>
      <w:r w:rsidRPr="00D81D27">
        <w:t>遵循线上竞赛要求的参赛环境准备</w:t>
      </w:r>
      <w:proofErr w:type="gramStart"/>
      <w:r w:rsidRPr="00D81D27">
        <w:t>如腾讯会议</w:t>
      </w:r>
      <w:proofErr w:type="gramEnd"/>
      <w:r w:rsidRPr="00D81D27">
        <w:t>、摄像头、录屏等内容。未达到或违反要求的队伍成绩作废。</w:t>
      </w:r>
    </w:p>
    <w:p w14:paraId="3C2C5045" w14:textId="6CE81E6C" w:rsidR="00903E2F" w:rsidRDefault="00D81D27" w:rsidP="008E6166">
      <w:pPr>
        <w:pStyle w:val="a5"/>
        <w:numPr>
          <w:ilvl w:val="0"/>
          <w:numId w:val="10"/>
        </w:numPr>
        <w:ind w:left="480" w:firstLineChars="0" w:hanging="480"/>
      </w:pPr>
      <w:r w:rsidRPr="00D81D27">
        <w:t>请使用组委会</w:t>
      </w:r>
      <w:r w:rsidR="0086610E">
        <w:rPr>
          <w:rFonts w:hint="eastAsia"/>
        </w:rPr>
        <w:t>提供</w:t>
      </w:r>
      <w:r w:rsidRPr="00D81D27">
        <w:t>的</w:t>
      </w:r>
      <w:r>
        <w:rPr>
          <w:rFonts w:hint="eastAsia"/>
        </w:rPr>
        <w:t>用户信息</w:t>
      </w:r>
      <w:r w:rsidRPr="00D81D27">
        <w:t>登录竞赛平台和</w:t>
      </w:r>
      <w:r w:rsidRPr="00D81D27">
        <w:t>VPN</w:t>
      </w:r>
      <w:r w:rsidRPr="00D81D27">
        <w:t>，并自行获取题目信息进行答题</w:t>
      </w:r>
      <w:r>
        <w:rPr>
          <w:rFonts w:hint="eastAsia"/>
        </w:rPr>
        <w:t>，使用其他的题目来源导致的后果自行承担</w:t>
      </w:r>
      <w:r w:rsidRPr="00D81D27">
        <w:t>。</w:t>
      </w:r>
    </w:p>
    <w:p w14:paraId="54B5FA2E" w14:textId="77777777" w:rsidR="00903E2F" w:rsidRDefault="00D81D27" w:rsidP="00763F9E">
      <w:pPr>
        <w:pStyle w:val="a5"/>
        <w:numPr>
          <w:ilvl w:val="0"/>
          <w:numId w:val="10"/>
        </w:numPr>
        <w:ind w:left="480" w:firstLineChars="0" w:hanging="480"/>
      </w:pPr>
      <w:r w:rsidRPr="00D81D27">
        <w:t>禁止对提交的</w:t>
      </w:r>
      <w:r w:rsidRPr="00D81D27">
        <w:t>flag</w:t>
      </w:r>
      <w:r w:rsidRPr="00D81D27">
        <w:t>进行爆破。</w:t>
      </w:r>
    </w:p>
    <w:p w14:paraId="54B387B5" w14:textId="77777777" w:rsidR="00903E2F" w:rsidRDefault="00D81D27" w:rsidP="005C23DD">
      <w:pPr>
        <w:pStyle w:val="a5"/>
        <w:numPr>
          <w:ilvl w:val="0"/>
          <w:numId w:val="10"/>
        </w:numPr>
        <w:ind w:left="480" w:firstLineChars="0" w:hanging="480"/>
      </w:pPr>
      <w:r w:rsidRPr="00D81D27">
        <w:t>禁止不同队伍之间合作或共享</w:t>
      </w:r>
      <w:r w:rsidRPr="00D81D27">
        <w:t>flag</w:t>
      </w:r>
      <w:r w:rsidRPr="00D81D27">
        <w:t>、</w:t>
      </w:r>
      <w:r w:rsidRPr="00D81D27">
        <w:t>hint</w:t>
      </w:r>
      <w:r w:rsidRPr="00D81D27">
        <w:t>等任何比赛相关的信息。</w:t>
      </w:r>
    </w:p>
    <w:p w14:paraId="5065BEE0" w14:textId="77777777" w:rsidR="00903E2F" w:rsidRDefault="00D81D27" w:rsidP="00F227CD">
      <w:pPr>
        <w:pStyle w:val="a5"/>
        <w:numPr>
          <w:ilvl w:val="0"/>
          <w:numId w:val="10"/>
        </w:numPr>
        <w:ind w:left="480" w:firstLineChars="0" w:hanging="480"/>
      </w:pPr>
      <w:r w:rsidRPr="00D81D27">
        <w:t>禁止以任何形式进行交换答案的行为，一经发现取消涉及人员的当前比赛成绩。</w:t>
      </w:r>
    </w:p>
    <w:p w14:paraId="132E40D3" w14:textId="77777777" w:rsidR="00903E2F" w:rsidRDefault="00D81D27" w:rsidP="000830A9">
      <w:pPr>
        <w:pStyle w:val="a5"/>
        <w:numPr>
          <w:ilvl w:val="0"/>
          <w:numId w:val="10"/>
        </w:numPr>
        <w:ind w:left="480" w:firstLineChars="0" w:hanging="480"/>
      </w:pPr>
      <w:r w:rsidRPr="00D81D27">
        <w:t>禁止对赛事支撑平台发起任何可能影响比赛正常进行的攻击，违规者取消比赛资格并向涉及人员的单位发文进行通报批评。</w:t>
      </w:r>
    </w:p>
    <w:p w14:paraId="37B12521" w14:textId="796E2FD7" w:rsidR="00D81D27" w:rsidRPr="00D81D27" w:rsidRDefault="00D81D27" w:rsidP="000830A9">
      <w:pPr>
        <w:pStyle w:val="a5"/>
        <w:numPr>
          <w:ilvl w:val="0"/>
          <w:numId w:val="10"/>
        </w:numPr>
        <w:ind w:left="480" w:firstLineChars="0" w:hanging="480"/>
      </w:pPr>
      <w:r w:rsidRPr="00D81D27">
        <w:t>本次竞赛最终解释权归竞赛组委会所有。</w:t>
      </w:r>
    </w:p>
    <w:sectPr w:rsidR="00D81D27" w:rsidRPr="00D81D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77C93E0" w15:done="0"/>
  <w15:commentEx w15:paraId="18FBE55F" w15:paraIdParent="077C93E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1CA5" w16cex:dateUtc="2022-08-07T03:12:00Z"/>
  <w16cex:commentExtensible w16cex:durableId="269BC40D" w16cex:dateUtc="2022-08-08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7C93E0" w16cid:durableId="269A1CA5"/>
  <w16cid:commentId w16cid:paraId="18FBE55F" w16cid:durableId="269BC40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6F533" w14:textId="77777777" w:rsidR="001C09A8" w:rsidRDefault="001C09A8" w:rsidP="00187CBB">
      <w:pPr>
        <w:spacing w:line="240" w:lineRule="auto"/>
        <w:ind w:left="480" w:hanging="480"/>
      </w:pPr>
      <w:r>
        <w:separator/>
      </w:r>
    </w:p>
  </w:endnote>
  <w:endnote w:type="continuationSeparator" w:id="0">
    <w:p w14:paraId="1482C776" w14:textId="77777777" w:rsidR="001C09A8" w:rsidRDefault="001C09A8" w:rsidP="00187CBB">
      <w:pPr>
        <w:spacing w:line="240" w:lineRule="auto"/>
        <w:ind w:left="480" w:hanging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00"/>
    <w:family w:val="auto"/>
    <w:pitch w:val="default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3A6EF6" w14:textId="77777777" w:rsidR="00187CBB" w:rsidRDefault="00187CBB">
    <w:pPr>
      <w:pStyle w:val="ac"/>
      <w:ind w:left="360" w:hanging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AAC89" w14:textId="77777777" w:rsidR="00187CBB" w:rsidRDefault="00187CBB">
    <w:pPr>
      <w:pStyle w:val="ac"/>
      <w:ind w:left="360" w:hanging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15516" w14:textId="77777777" w:rsidR="00187CBB" w:rsidRDefault="00187CBB">
    <w:pPr>
      <w:pStyle w:val="ac"/>
      <w:ind w:left="360" w:hanging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B3C76" w14:textId="77777777" w:rsidR="001C09A8" w:rsidRDefault="001C09A8" w:rsidP="00187CBB">
      <w:pPr>
        <w:spacing w:line="240" w:lineRule="auto"/>
        <w:ind w:left="480" w:hanging="480"/>
      </w:pPr>
      <w:r>
        <w:separator/>
      </w:r>
    </w:p>
  </w:footnote>
  <w:footnote w:type="continuationSeparator" w:id="0">
    <w:p w14:paraId="6870D7D3" w14:textId="77777777" w:rsidR="001C09A8" w:rsidRDefault="001C09A8" w:rsidP="00187CBB">
      <w:pPr>
        <w:spacing w:line="240" w:lineRule="auto"/>
        <w:ind w:left="480" w:hanging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2B0B8" w14:textId="77777777" w:rsidR="00187CBB" w:rsidRDefault="00187CBB">
    <w:pPr>
      <w:pStyle w:val="ab"/>
      <w:ind w:left="360" w:hanging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4C8E1F" w14:textId="77777777" w:rsidR="00187CBB" w:rsidRDefault="00187CBB">
    <w:pPr>
      <w:pStyle w:val="ab"/>
      <w:ind w:left="360" w:hanging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54DC3" w14:textId="77777777" w:rsidR="00187CBB" w:rsidRDefault="00187CBB">
    <w:pPr>
      <w:pStyle w:val="ab"/>
      <w:ind w:left="360" w:hanging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4668A1"/>
    <w:multiLevelType w:val="singleLevel"/>
    <w:tmpl w:val="EB4668A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1160DD"/>
    <w:multiLevelType w:val="multilevel"/>
    <w:tmpl w:val="97E0F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7569B"/>
    <w:multiLevelType w:val="multilevel"/>
    <w:tmpl w:val="772C2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341628"/>
    <w:multiLevelType w:val="multilevel"/>
    <w:tmpl w:val="83FE3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B05AF"/>
    <w:multiLevelType w:val="hybridMultilevel"/>
    <w:tmpl w:val="80E0B608"/>
    <w:lvl w:ilvl="0" w:tplc="467A232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3587786"/>
    <w:multiLevelType w:val="hybridMultilevel"/>
    <w:tmpl w:val="0A6AF01E"/>
    <w:lvl w:ilvl="0" w:tplc="A50C6786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7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4FB30EC"/>
    <w:multiLevelType w:val="multilevel"/>
    <w:tmpl w:val="F8206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4945A5"/>
    <w:multiLevelType w:val="hybridMultilevel"/>
    <w:tmpl w:val="9A4E0794"/>
    <w:lvl w:ilvl="0" w:tplc="EC760C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18C52F4"/>
    <w:multiLevelType w:val="hybridMultilevel"/>
    <w:tmpl w:val="0E145E24"/>
    <w:lvl w:ilvl="0" w:tplc="19402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47929DA"/>
    <w:multiLevelType w:val="multilevel"/>
    <w:tmpl w:val="87DA5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252C58"/>
    <w:multiLevelType w:val="hybridMultilevel"/>
    <w:tmpl w:val="8996C45A"/>
    <w:lvl w:ilvl="0" w:tplc="E332AB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0DC4A4B"/>
    <w:multiLevelType w:val="hybridMultilevel"/>
    <w:tmpl w:val="25BC01F6"/>
    <w:lvl w:ilvl="0" w:tplc="A126DF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E3B3870"/>
    <w:multiLevelType w:val="multilevel"/>
    <w:tmpl w:val="9B20A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710001F"/>
    <w:multiLevelType w:val="hybridMultilevel"/>
    <w:tmpl w:val="AA5C22DA"/>
    <w:lvl w:ilvl="0" w:tplc="E5D49D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E2F379D"/>
    <w:multiLevelType w:val="hybridMultilevel"/>
    <w:tmpl w:val="B4362E24"/>
    <w:lvl w:ilvl="0" w:tplc="E9B4223C">
      <w:start w:val="1"/>
      <w:numFmt w:val="decimal"/>
      <w:lvlText w:val="%1."/>
      <w:lvlJc w:val="left"/>
      <w:pPr>
        <w:ind w:left="360" w:hanging="360"/>
      </w:pPr>
      <w:rPr>
        <w:rFonts w:eastAsia="TimesNewRomanPSMT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13"/>
  </w:num>
  <w:num w:numId="10">
    <w:abstractNumId w:val="10"/>
  </w:num>
  <w:num w:numId="11">
    <w:abstractNumId w:val="7"/>
  </w:num>
  <w:num w:numId="12">
    <w:abstractNumId w:val="0"/>
  </w:num>
  <w:num w:numId="13">
    <w:abstractNumId w:val="4"/>
  </w:num>
  <w:num w:numId="14">
    <w:abstractNumId w:val="5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马 元征">
    <w15:presenceInfo w15:providerId="Windows Live" w15:userId="0861368f74598e9f"/>
  </w15:person>
  <w15:person w15:author="JIA Yan">
    <w15:presenceInfo w15:providerId="Windows Live" w15:userId="ca65725eb945521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27"/>
    <w:rsid w:val="00011B47"/>
    <w:rsid w:val="0001695A"/>
    <w:rsid w:val="000B321D"/>
    <w:rsid w:val="000C7A16"/>
    <w:rsid w:val="000D5B23"/>
    <w:rsid w:val="00162A47"/>
    <w:rsid w:val="00187CBB"/>
    <w:rsid w:val="001B03A4"/>
    <w:rsid w:val="001C09A8"/>
    <w:rsid w:val="00280411"/>
    <w:rsid w:val="00306264"/>
    <w:rsid w:val="003325D6"/>
    <w:rsid w:val="0035230A"/>
    <w:rsid w:val="003529EB"/>
    <w:rsid w:val="003A7451"/>
    <w:rsid w:val="003E7794"/>
    <w:rsid w:val="00480451"/>
    <w:rsid w:val="00517C8F"/>
    <w:rsid w:val="00557536"/>
    <w:rsid w:val="005818B0"/>
    <w:rsid w:val="005B45E2"/>
    <w:rsid w:val="00707DE3"/>
    <w:rsid w:val="0071749B"/>
    <w:rsid w:val="00756FFE"/>
    <w:rsid w:val="007857EA"/>
    <w:rsid w:val="007B77A1"/>
    <w:rsid w:val="00851B5C"/>
    <w:rsid w:val="0086610E"/>
    <w:rsid w:val="00881595"/>
    <w:rsid w:val="00903E2F"/>
    <w:rsid w:val="00941D18"/>
    <w:rsid w:val="009E436C"/>
    <w:rsid w:val="00A11E9C"/>
    <w:rsid w:val="00AC7A99"/>
    <w:rsid w:val="00AD1D18"/>
    <w:rsid w:val="00AE08D3"/>
    <w:rsid w:val="00C16E92"/>
    <w:rsid w:val="00C2392B"/>
    <w:rsid w:val="00C74728"/>
    <w:rsid w:val="00C803A3"/>
    <w:rsid w:val="00CA118F"/>
    <w:rsid w:val="00CC0F06"/>
    <w:rsid w:val="00D81D27"/>
    <w:rsid w:val="00D84107"/>
    <w:rsid w:val="00DD4BCD"/>
    <w:rsid w:val="00E93F1C"/>
    <w:rsid w:val="00F702A9"/>
    <w:rsid w:val="00F76EAE"/>
    <w:rsid w:val="00F9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BCB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2F"/>
    <w:pPr>
      <w:widowControl w:val="0"/>
      <w:spacing w:line="360" w:lineRule="auto"/>
      <w:ind w:left="200" w:hangingChars="200" w:hanging="200"/>
      <w:jc w:val="both"/>
    </w:pPr>
    <w:rPr>
      <w:rFonts w:eastAsia="仿宋"/>
      <w:sz w:val="24"/>
    </w:rPr>
  </w:style>
  <w:style w:type="paragraph" w:styleId="1">
    <w:name w:val="heading 1"/>
    <w:basedOn w:val="a"/>
    <w:link w:val="1Char"/>
    <w:uiPriority w:val="9"/>
    <w:qFormat/>
    <w:rsid w:val="00D81D2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81D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81D2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81D2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olorfont">
    <w:name w:val="color_font"/>
    <w:basedOn w:val="a0"/>
    <w:rsid w:val="00D81D27"/>
  </w:style>
  <w:style w:type="character" w:styleId="a3">
    <w:name w:val="Strong"/>
    <w:basedOn w:val="a0"/>
    <w:uiPriority w:val="22"/>
    <w:qFormat/>
    <w:rsid w:val="00D81D27"/>
    <w:rPr>
      <w:b/>
      <w:bCs/>
    </w:rPr>
  </w:style>
  <w:style w:type="paragraph" w:styleId="a4">
    <w:name w:val="Normal (Web)"/>
    <w:basedOn w:val="a"/>
    <w:uiPriority w:val="99"/>
    <w:semiHidden/>
    <w:unhideWhenUsed/>
    <w:rsid w:val="00D81D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  <w:style w:type="paragraph" w:styleId="a5">
    <w:name w:val="List Paragraph"/>
    <w:basedOn w:val="a"/>
    <w:uiPriority w:val="34"/>
    <w:qFormat/>
    <w:rsid w:val="00903E2F"/>
    <w:pPr>
      <w:ind w:firstLineChars="200" w:firstLine="420"/>
    </w:pPr>
  </w:style>
  <w:style w:type="character" w:styleId="a6">
    <w:name w:val="Hyperlink"/>
    <w:basedOn w:val="a0"/>
    <w:rsid w:val="00C16E9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16E92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57EA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F702A9"/>
    <w:rPr>
      <w:sz w:val="21"/>
      <w:szCs w:val="21"/>
    </w:rPr>
  </w:style>
  <w:style w:type="paragraph" w:styleId="a9">
    <w:name w:val="annotation text"/>
    <w:basedOn w:val="a"/>
    <w:link w:val="Char"/>
    <w:uiPriority w:val="99"/>
    <w:unhideWhenUsed/>
    <w:rsid w:val="00F702A9"/>
    <w:pPr>
      <w:jc w:val="left"/>
    </w:pPr>
  </w:style>
  <w:style w:type="character" w:customStyle="1" w:styleId="Char">
    <w:name w:val="批注文字 Char"/>
    <w:basedOn w:val="a0"/>
    <w:link w:val="a9"/>
    <w:uiPriority w:val="99"/>
    <w:rsid w:val="00F702A9"/>
    <w:rPr>
      <w:rFonts w:eastAsia="仿宋"/>
      <w:sz w:val="24"/>
    </w:rPr>
  </w:style>
  <w:style w:type="paragraph" w:styleId="aa">
    <w:name w:val="annotation subject"/>
    <w:basedOn w:val="a9"/>
    <w:next w:val="a9"/>
    <w:link w:val="Char0"/>
    <w:uiPriority w:val="99"/>
    <w:semiHidden/>
    <w:unhideWhenUsed/>
    <w:rsid w:val="00F702A9"/>
    <w:rPr>
      <w:b/>
      <w:bCs/>
    </w:rPr>
  </w:style>
  <w:style w:type="character" w:customStyle="1" w:styleId="Char0">
    <w:name w:val="批注主题 Char"/>
    <w:basedOn w:val="Char"/>
    <w:link w:val="aa"/>
    <w:uiPriority w:val="99"/>
    <w:semiHidden/>
    <w:rsid w:val="00F702A9"/>
    <w:rPr>
      <w:rFonts w:eastAsia="仿宋"/>
      <w:b/>
      <w:bCs/>
      <w:sz w:val="24"/>
    </w:rPr>
  </w:style>
  <w:style w:type="paragraph" w:styleId="ab">
    <w:name w:val="header"/>
    <w:basedOn w:val="a"/>
    <w:link w:val="Char1"/>
    <w:uiPriority w:val="99"/>
    <w:unhideWhenUsed/>
    <w:rsid w:val="00187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uiPriority w:val="99"/>
    <w:rsid w:val="00187CBB"/>
    <w:rPr>
      <w:rFonts w:eastAsia="仿宋"/>
      <w:sz w:val="18"/>
      <w:szCs w:val="18"/>
    </w:rPr>
  </w:style>
  <w:style w:type="paragraph" w:styleId="ac">
    <w:name w:val="footer"/>
    <w:basedOn w:val="a"/>
    <w:link w:val="Char2"/>
    <w:uiPriority w:val="99"/>
    <w:unhideWhenUsed/>
    <w:rsid w:val="00187CB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c"/>
    <w:uiPriority w:val="99"/>
    <w:rsid w:val="00187CBB"/>
    <w:rPr>
      <w:rFonts w:eastAsia="仿宋"/>
      <w:sz w:val="18"/>
      <w:szCs w:val="18"/>
    </w:rPr>
  </w:style>
  <w:style w:type="paragraph" w:styleId="ad">
    <w:name w:val="Revision"/>
    <w:hidden/>
    <w:uiPriority w:val="99"/>
    <w:semiHidden/>
    <w:rsid w:val="00C74728"/>
    <w:rPr>
      <w:rFonts w:eastAsia="仿宋"/>
      <w:sz w:val="24"/>
    </w:rPr>
  </w:style>
  <w:style w:type="paragraph" w:styleId="ae">
    <w:name w:val="Balloon Text"/>
    <w:basedOn w:val="a"/>
    <w:link w:val="Char3"/>
    <w:uiPriority w:val="99"/>
    <w:semiHidden/>
    <w:unhideWhenUsed/>
    <w:rsid w:val="00F947EA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e"/>
    <w:uiPriority w:val="99"/>
    <w:semiHidden/>
    <w:rsid w:val="00F947EA"/>
    <w:rPr>
      <w:rFonts w:eastAsia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E2F"/>
    <w:pPr>
      <w:widowControl w:val="0"/>
      <w:spacing w:line="360" w:lineRule="auto"/>
      <w:ind w:left="200" w:hangingChars="200" w:hanging="200"/>
      <w:jc w:val="both"/>
    </w:pPr>
    <w:rPr>
      <w:rFonts w:eastAsia="仿宋"/>
      <w:sz w:val="24"/>
    </w:rPr>
  </w:style>
  <w:style w:type="paragraph" w:styleId="1">
    <w:name w:val="heading 1"/>
    <w:basedOn w:val="a"/>
    <w:link w:val="1Char"/>
    <w:uiPriority w:val="9"/>
    <w:qFormat/>
    <w:rsid w:val="00D81D2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D81D2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81D2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D81D2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colorfont">
    <w:name w:val="color_font"/>
    <w:basedOn w:val="a0"/>
    <w:rsid w:val="00D81D27"/>
  </w:style>
  <w:style w:type="character" w:styleId="a3">
    <w:name w:val="Strong"/>
    <w:basedOn w:val="a0"/>
    <w:uiPriority w:val="22"/>
    <w:qFormat/>
    <w:rsid w:val="00D81D27"/>
    <w:rPr>
      <w:b/>
      <w:bCs/>
    </w:rPr>
  </w:style>
  <w:style w:type="paragraph" w:styleId="a4">
    <w:name w:val="Normal (Web)"/>
    <w:basedOn w:val="a"/>
    <w:uiPriority w:val="99"/>
    <w:semiHidden/>
    <w:unhideWhenUsed/>
    <w:rsid w:val="00D81D2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Cs w:val="24"/>
    </w:rPr>
  </w:style>
  <w:style w:type="paragraph" w:styleId="a5">
    <w:name w:val="List Paragraph"/>
    <w:basedOn w:val="a"/>
    <w:uiPriority w:val="34"/>
    <w:qFormat/>
    <w:rsid w:val="00903E2F"/>
    <w:pPr>
      <w:ind w:firstLineChars="200" w:firstLine="420"/>
    </w:pPr>
  </w:style>
  <w:style w:type="character" w:styleId="a6">
    <w:name w:val="Hyperlink"/>
    <w:basedOn w:val="a0"/>
    <w:rsid w:val="00C16E9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16E92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857EA"/>
    <w:rPr>
      <w:color w:val="605E5C"/>
      <w:shd w:val="clear" w:color="auto" w:fill="E1DFDD"/>
    </w:rPr>
  </w:style>
  <w:style w:type="character" w:styleId="a8">
    <w:name w:val="annotation reference"/>
    <w:basedOn w:val="a0"/>
    <w:uiPriority w:val="99"/>
    <w:semiHidden/>
    <w:unhideWhenUsed/>
    <w:rsid w:val="00F702A9"/>
    <w:rPr>
      <w:sz w:val="21"/>
      <w:szCs w:val="21"/>
    </w:rPr>
  </w:style>
  <w:style w:type="paragraph" w:styleId="a9">
    <w:name w:val="annotation text"/>
    <w:basedOn w:val="a"/>
    <w:link w:val="Char"/>
    <w:uiPriority w:val="99"/>
    <w:unhideWhenUsed/>
    <w:rsid w:val="00F702A9"/>
    <w:pPr>
      <w:jc w:val="left"/>
    </w:pPr>
  </w:style>
  <w:style w:type="character" w:customStyle="1" w:styleId="Char">
    <w:name w:val="批注文字 Char"/>
    <w:basedOn w:val="a0"/>
    <w:link w:val="a9"/>
    <w:uiPriority w:val="99"/>
    <w:rsid w:val="00F702A9"/>
    <w:rPr>
      <w:rFonts w:eastAsia="仿宋"/>
      <w:sz w:val="24"/>
    </w:rPr>
  </w:style>
  <w:style w:type="paragraph" w:styleId="aa">
    <w:name w:val="annotation subject"/>
    <w:basedOn w:val="a9"/>
    <w:next w:val="a9"/>
    <w:link w:val="Char0"/>
    <w:uiPriority w:val="99"/>
    <w:semiHidden/>
    <w:unhideWhenUsed/>
    <w:rsid w:val="00F702A9"/>
    <w:rPr>
      <w:b/>
      <w:bCs/>
    </w:rPr>
  </w:style>
  <w:style w:type="character" w:customStyle="1" w:styleId="Char0">
    <w:name w:val="批注主题 Char"/>
    <w:basedOn w:val="Char"/>
    <w:link w:val="aa"/>
    <w:uiPriority w:val="99"/>
    <w:semiHidden/>
    <w:rsid w:val="00F702A9"/>
    <w:rPr>
      <w:rFonts w:eastAsia="仿宋"/>
      <w:b/>
      <w:bCs/>
      <w:sz w:val="24"/>
    </w:rPr>
  </w:style>
  <w:style w:type="paragraph" w:styleId="ab">
    <w:name w:val="header"/>
    <w:basedOn w:val="a"/>
    <w:link w:val="Char1"/>
    <w:uiPriority w:val="99"/>
    <w:unhideWhenUsed/>
    <w:rsid w:val="00187C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uiPriority w:val="99"/>
    <w:rsid w:val="00187CBB"/>
    <w:rPr>
      <w:rFonts w:eastAsia="仿宋"/>
      <w:sz w:val="18"/>
      <w:szCs w:val="18"/>
    </w:rPr>
  </w:style>
  <w:style w:type="paragraph" w:styleId="ac">
    <w:name w:val="footer"/>
    <w:basedOn w:val="a"/>
    <w:link w:val="Char2"/>
    <w:uiPriority w:val="99"/>
    <w:unhideWhenUsed/>
    <w:rsid w:val="00187CBB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c"/>
    <w:uiPriority w:val="99"/>
    <w:rsid w:val="00187CBB"/>
    <w:rPr>
      <w:rFonts w:eastAsia="仿宋"/>
      <w:sz w:val="18"/>
      <w:szCs w:val="18"/>
    </w:rPr>
  </w:style>
  <w:style w:type="paragraph" w:styleId="ad">
    <w:name w:val="Revision"/>
    <w:hidden/>
    <w:uiPriority w:val="99"/>
    <w:semiHidden/>
    <w:rsid w:val="00C74728"/>
    <w:rPr>
      <w:rFonts w:eastAsia="仿宋"/>
      <w:sz w:val="24"/>
    </w:rPr>
  </w:style>
  <w:style w:type="paragraph" w:styleId="ae">
    <w:name w:val="Balloon Text"/>
    <w:basedOn w:val="a"/>
    <w:link w:val="Char3"/>
    <w:uiPriority w:val="99"/>
    <w:semiHidden/>
    <w:unhideWhenUsed/>
    <w:rsid w:val="00F947EA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basedOn w:val="a0"/>
    <w:link w:val="ae"/>
    <w:uiPriority w:val="99"/>
    <w:semiHidden/>
    <w:rsid w:val="00F947EA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commentsExtended" Target="commentsExtended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 元征</dc:creator>
  <cp:keywords/>
  <dc:description/>
  <cp:lastModifiedBy>LZW</cp:lastModifiedBy>
  <cp:revision>25</cp:revision>
  <dcterms:created xsi:type="dcterms:W3CDTF">2022-08-03T01:32:00Z</dcterms:created>
  <dcterms:modified xsi:type="dcterms:W3CDTF">2022-08-10T01:37:00Z</dcterms:modified>
</cp:coreProperties>
</file>